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4AA54" w14:textId="32EDF097" w:rsidR="00C25529" w:rsidRPr="00C25529" w:rsidRDefault="00C25529" w:rsidP="00C25529">
      <w:pPr>
        <w:rPr>
          <w:b/>
          <w:bCs/>
          <w:sz w:val="24"/>
          <w:szCs w:val="24"/>
        </w:rPr>
      </w:pPr>
      <w:r w:rsidRPr="00C25529">
        <w:rPr>
          <w:b/>
          <w:bCs/>
          <w:sz w:val="24"/>
          <w:szCs w:val="24"/>
        </w:rPr>
        <w:t>Letter from a Parishioner re flooding and drainage.</w:t>
      </w:r>
      <w:r>
        <w:rPr>
          <w:b/>
          <w:bCs/>
          <w:sz w:val="24"/>
          <w:szCs w:val="24"/>
        </w:rPr>
        <w:t xml:space="preserve"> 2</w:t>
      </w:r>
      <w:r w:rsidRPr="00C25529">
        <w:rPr>
          <w:b/>
          <w:bCs/>
          <w:sz w:val="24"/>
          <w:szCs w:val="24"/>
          <w:vertAlign w:val="superscript"/>
        </w:rPr>
        <w:t>nd</w:t>
      </w:r>
      <w:r>
        <w:rPr>
          <w:b/>
          <w:bCs/>
          <w:sz w:val="24"/>
          <w:szCs w:val="24"/>
        </w:rPr>
        <w:t xml:space="preserve"> February 2021</w:t>
      </w:r>
      <w:bookmarkStart w:id="0" w:name="_GoBack"/>
      <w:bookmarkEnd w:id="0"/>
    </w:p>
    <w:p w14:paraId="34D0C321" w14:textId="6E32BCDF" w:rsidR="00C25529" w:rsidRPr="00C25529" w:rsidRDefault="00C25529" w:rsidP="00C25529">
      <w:pPr>
        <w:rPr>
          <w:sz w:val="24"/>
          <w:szCs w:val="24"/>
        </w:rPr>
      </w:pPr>
      <w:r w:rsidRPr="00C25529">
        <w:rPr>
          <w:sz w:val="24"/>
          <w:szCs w:val="24"/>
        </w:rPr>
        <w:t>Can I please report 3 matters of concern to the local residents and to me, and I ask that you please convey these matters to the Parish Council and Essex County Council if appropriate. I am most concerned that because of lack of routine maintenance the Council will be asked to pay for remedial work to damaged property. This of course is a ridiculous situation in these hard times when Public money is needed for other items, it should not be wasted.</w:t>
      </w:r>
    </w:p>
    <w:p w14:paraId="2A746761" w14:textId="41068FD7" w:rsidR="00C25529" w:rsidRPr="00C25529" w:rsidRDefault="00C25529" w:rsidP="00C25529">
      <w:pPr>
        <w:rPr>
          <w:sz w:val="24"/>
          <w:szCs w:val="24"/>
        </w:rPr>
      </w:pPr>
      <w:r w:rsidRPr="00C25529">
        <w:rPr>
          <w:sz w:val="24"/>
          <w:szCs w:val="24"/>
        </w:rPr>
        <w:t xml:space="preserve">    I live in Middle Street, Clavering and have been a resident for many years.</w:t>
      </w:r>
    </w:p>
    <w:p w14:paraId="1EDA9858" w14:textId="2A66B3A5" w:rsidR="00C25529" w:rsidRPr="00C25529" w:rsidRDefault="00C25529" w:rsidP="00C25529">
      <w:pPr>
        <w:rPr>
          <w:sz w:val="24"/>
          <w:szCs w:val="24"/>
        </w:rPr>
      </w:pPr>
      <w:r w:rsidRPr="00C25529">
        <w:rPr>
          <w:sz w:val="24"/>
          <w:szCs w:val="24"/>
        </w:rPr>
        <w:t xml:space="preserve">    The items are:</w:t>
      </w:r>
    </w:p>
    <w:p w14:paraId="4F333489" w14:textId="2353E845" w:rsidR="00C25529" w:rsidRPr="00C25529" w:rsidRDefault="00C25529" w:rsidP="00C25529">
      <w:pPr>
        <w:rPr>
          <w:sz w:val="24"/>
          <w:szCs w:val="24"/>
        </w:rPr>
      </w:pPr>
      <w:r w:rsidRPr="00C25529">
        <w:rPr>
          <w:sz w:val="24"/>
          <w:szCs w:val="24"/>
        </w:rPr>
        <w:t xml:space="preserve">    1.    Flooding at the ford in Middle Street.  I know of 8 vehicles that have been left stranded in the Ford this winter so far, a record! It is not surprising considering the winter rainfall (October to January) so far, 502mm compared to 310mm in 2019 and 257mm in 2018. The result of the additional water is that the river level rises very quickly, and more frequently, the ford becomes impassable to vehicles and when drivers attempt the crossing the vehicles break down and have to be rescued. This year in particular it has necessitated rescue not only of stranded vehicles but people as well. It is completely unsatisfactory to expect people to wade into fast flowing water 1.20m deep in January temperatures to either rescue vehicle occupants, or the drivers themselves to evacuate the marooned vehicle.</w:t>
      </w:r>
    </w:p>
    <w:p w14:paraId="31879743" w14:textId="09C9F1F5" w:rsidR="00C25529" w:rsidRPr="00C25529" w:rsidRDefault="00C25529" w:rsidP="00C25529">
      <w:pPr>
        <w:rPr>
          <w:sz w:val="24"/>
          <w:szCs w:val="24"/>
        </w:rPr>
      </w:pPr>
      <w:r w:rsidRPr="00C25529">
        <w:rPr>
          <w:sz w:val="24"/>
          <w:szCs w:val="24"/>
        </w:rPr>
        <w:t xml:space="preserve">    What needs to be done, is to prevent or at least advise drivers of the hazard ahead, they may then realise the seriousness of the situation - this could be life threatening to all age groups and occupants of vehicles. When it is dark this further increases the risk. In addition to the stress to the drivers of having to try and get home somehow, there is the cost of damage to the vehicle. Often water damage to the engine means it has to be replaced at a cost of £000s, usually resulting in the vehicle having to be written off. In addition</w:t>
      </w:r>
      <w:r w:rsidRPr="00C25529">
        <w:rPr>
          <w:sz w:val="24"/>
          <w:szCs w:val="24"/>
        </w:rPr>
        <w:t>,</w:t>
      </w:r>
      <w:r w:rsidRPr="00C25529">
        <w:rPr>
          <w:sz w:val="24"/>
          <w:szCs w:val="24"/>
        </w:rPr>
        <w:t xml:space="preserve"> Recovery vehicles have to be called and/or ambulance/fire engine to attend the incident. There has to be a better way of dealing with this situation.</w:t>
      </w:r>
    </w:p>
    <w:p w14:paraId="7C7B386B" w14:textId="0588B049" w:rsidR="00C25529" w:rsidRPr="00C25529" w:rsidRDefault="00C25529" w:rsidP="00C25529">
      <w:pPr>
        <w:rPr>
          <w:sz w:val="24"/>
          <w:szCs w:val="24"/>
        </w:rPr>
      </w:pPr>
      <w:r w:rsidRPr="00C25529">
        <w:rPr>
          <w:sz w:val="24"/>
          <w:szCs w:val="24"/>
        </w:rPr>
        <w:t xml:space="preserve">    To my surprise the Parish Council noted in the minutes of the meeting held on 14/12/2020 (under flooding) that they (CPC) could not purchase signs to warn of flooding and also there would be a danger to those putting signs in place. That point is accepted, and put in context with the comparison of trying to escape from a vehicle being swept down the river at night with children aboard makes it a very low danger compared to the occupants of the vehicle. I restate there have been 8 stricken vehicles up to January and on this performance</w:t>
      </w:r>
      <w:r w:rsidRPr="00C25529">
        <w:rPr>
          <w:sz w:val="24"/>
          <w:szCs w:val="24"/>
        </w:rPr>
        <w:t>,</w:t>
      </w:r>
      <w:r w:rsidRPr="00C25529">
        <w:rPr>
          <w:sz w:val="24"/>
          <w:szCs w:val="24"/>
        </w:rPr>
        <w:t xml:space="preserve"> we can expect more before Spring. In addition</w:t>
      </w:r>
      <w:r w:rsidRPr="00C25529">
        <w:rPr>
          <w:sz w:val="24"/>
          <w:szCs w:val="24"/>
        </w:rPr>
        <w:t>,</w:t>
      </w:r>
      <w:r w:rsidRPr="00C25529">
        <w:rPr>
          <w:sz w:val="24"/>
          <w:szCs w:val="24"/>
        </w:rPr>
        <w:t xml:space="preserve"> there have been at least 2 vehicles stranded at the Watery Stones ford. This is even more dangerous as the river is faster flowing at that point.</w:t>
      </w:r>
    </w:p>
    <w:p w14:paraId="3FB5B6E9" w14:textId="3175BAFC" w:rsidR="00C25529" w:rsidRPr="00C25529" w:rsidRDefault="00C25529" w:rsidP="00C25529">
      <w:pPr>
        <w:rPr>
          <w:sz w:val="24"/>
          <w:szCs w:val="24"/>
        </w:rPr>
      </w:pPr>
      <w:r w:rsidRPr="00C25529">
        <w:rPr>
          <w:sz w:val="24"/>
          <w:szCs w:val="24"/>
        </w:rPr>
        <w:t xml:space="preserve">    Can I ask therefore that both common </w:t>
      </w:r>
      <w:proofErr w:type="gramStart"/>
      <w:r w:rsidRPr="00C25529">
        <w:rPr>
          <w:sz w:val="24"/>
          <w:szCs w:val="24"/>
        </w:rPr>
        <w:t>sense</w:t>
      </w:r>
      <w:proofErr w:type="gramEnd"/>
      <w:r w:rsidRPr="00C25529">
        <w:rPr>
          <w:sz w:val="24"/>
          <w:szCs w:val="24"/>
        </w:rPr>
        <w:t xml:space="preserve"> prevail immediately and we try to operate a simple warning (Road flooded) sign system to see how it works. Whilst this is being trialled, a fully detailed risk assessment of the problem be carried out taking into account the number of incidents this winter to date. Action should be taken now before there is loss of life - this is a real possibility.  The figure of 10 incidents this winter to date must be put in </w:t>
      </w:r>
      <w:r w:rsidRPr="00C25529">
        <w:rPr>
          <w:sz w:val="24"/>
          <w:szCs w:val="24"/>
        </w:rPr>
        <w:lastRenderedPageBreak/>
        <w:t>context with vehicle journeys. For all the period there has been some form of lockdown, meaning that there is less traffic than in other years, coupled with the massive increase in rainfall. This statistically makes the likelihood of loss of life a very much enhanced risk. My proposal is that ECC be asked to provide a   "Road flooded" sign with a stand, and maybe a Middle Street resident could place it in position when the ford looks as if it is impassable. There is a depth gauge in the ford so it is easy to establish when the road is flooded and the depth of water. This warning sign would be of great assistance to drivers to warn them of the hazard ahead. There would be no intention to close off the road, the drivers have to take responsibility for their own actions, but a warning sign would give them advance notice of a potential problem ahead</w:t>
      </w:r>
    </w:p>
    <w:p w14:paraId="08B86AF0" w14:textId="78D04B64" w:rsidR="00C25529" w:rsidRPr="00C25529" w:rsidRDefault="00C25529" w:rsidP="00C25529">
      <w:pPr>
        <w:rPr>
          <w:sz w:val="24"/>
          <w:szCs w:val="24"/>
        </w:rPr>
      </w:pPr>
      <w:r w:rsidRPr="00C25529">
        <w:rPr>
          <w:sz w:val="24"/>
          <w:szCs w:val="24"/>
        </w:rPr>
        <w:t xml:space="preserve">2.    After heavy rainfall it has been noted for about 6 years that a pond forms at the top of Middle Street, and it takes a long time to dissipate. The pond causes nuisance to pedestrians as there is no footpath at all, so one either has to wade through the water or turn </w:t>
      </w:r>
      <w:proofErr w:type="gramStart"/>
      <w:r w:rsidRPr="00C25529">
        <w:rPr>
          <w:sz w:val="24"/>
          <w:szCs w:val="24"/>
        </w:rPr>
        <w:t>round</w:t>
      </w:r>
      <w:proofErr w:type="gramEnd"/>
      <w:r w:rsidRPr="00C25529">
        <w:rPr>
          <w:sz w:val="24"/>
          <w:szCs w:val="24"/>
        </w:rPr>
        <w:t xml:space="preserve"> and try and find another way.  This of course ids difficult if the ford is in flood and "the lower way " is also in flood.  When vehicles pass through the </w:t>
      </w:r>
      <w:proofErr w:type="gramStart"/>
      <w:r w:rsidRPr="00C25529">
        <w:rPr>
          <w:sz w:val="24"/>
          <w:szCs w:val="24"/>
        </w:rPr>
        <w:t>pond</w:t>
      </w:r>
      <w:proofErr w:type="gramEnd"/>
      <w:r w:rsidRPr="00C25529">
        <w:rPr>
          <w:sz w:val="24"/>
          <w:szCs w:val="24"/>
        </w:rPr>
        <w:t xml:space="preserve"> they splash the wall at "the Old Post house" and many bricks are spalling as a result of being constantly wetted by the splashing from the pond. I suspect that as a ratepayer that Essex County Council will have to attend to the repairs to the wall eventually, and of course the ratepayers will end up paying the bill. The number of spalled bricks is increasing each year as the pond becomes larger. I understand CPC has been advised of this situation for a number of years but the road gully that is supposed to drain this part of Middle Street remains full of water. Clearly there is a blockage that needs to be cleared. I ask that this routine maintenance issue is carried out before the whole of the brick wall has to be replaced. I believe the wall may be of historic interest and that makes matters worse. </w:t>
      </w:r>
    </w:p>
    <w:p w14:paraId="4CD7C801" w14:textId="22EC0B15" w:rsidR="00C25529" w:rsidRPr="00C25529" w:rsidRDefault="00C25529" w:rsidP="00C25529">
      <w:pPr>
        <w:rPr>
          <w:sz w:val="24"/>
          <w:szCs w:val="24"/>
        </w:rPr>
      </w:pPr>
      <w:r w:rsidRPr="00C25529">
        <w:rPr>
          <w:sz w:val="24"/>
          <w:szCs w:val="24"/>
        </w:rPr>
        <w:t>Furthermore, when vehicles pass through the flooded part of the road, the wash is channelled down the driveway of "</w:t>
      </w:r>
      <w:proofErr w:type="spellStart"/>
      <w:r w:rsidRPr="00C25529">
        <w:rPr>
          <w:sz w:val="24"/>
          <w:szCs w:val="24"/>
        </w:rPr>
        <w:t>Danceys</w:t>
      </w:r>
      <w:proofErr w:type="spellEnd"/>
      <w:r w:rsidRPr="00C25529">
        <w:rPr>
          <w:sz w:val="24"/>
          <w:szCs w:val="24"/>
        </w:rPr>
        <w:t xml:space="preserve">" driveway. </w:t>
      </w:r>
      <w:proofErr w:type="gramStart"/>
      <w:r w:rsidRPr="00C25529">
        <w:rPr>
          <w:sz w:val="24"/>
          <w:szCs w:val="24"/>
        </w:rPr>
        <w:t>Of course</w:t>
      </w:r>
      <w:proofErr w:type="gramEnd"/>
      <w:r w:rsidRPr="00C25529">
        <w:rPr>
          <w:sz w:val="24"/>
          <w:szCs w:val="24"/>
        </w:rPr>
        <w:t xml:space="preserve"> when the ford is impassable, vehicles have to turn round and when they go through the pond again send more wash water into "</w:t>
      </w:r>
      <w:proofErr w:type="spellStart"/>
      <w:r w:rsidRPr="00C25529">
        <w:rPr>
          <w:sz w:val="24"/>
          <w:szCs w:val="24"/>
        </w:rPr>
        <w:t>Danceys</w:t>
      </w:r>
      <w:proofErr w:type="spellEnd"/>
      <w:r w:rsidRPr="00C25529">
        <w:rPr>
          <w:sz w:val="24"/>
          <w:szCs w:val="24"/>
        </w:rPr>
        <w:t xml:space="preserve">" driveway. This is unacceptable and I doubt if Essex Highways has the authority to direct surface water from their road into private property without permission. </w:t>
      </w:r>
    </w:p>
    <w:p w14:paraId="38380C32" w14:textId="71E96C48" w:rsidR="00C25529" w:rsidRPr="00C25529" w:rsidRDefault="00C25529" w:rsidP="00C25529">
      <w:pPr>
        <w:rPr>
          <w:sz w:val="24"/>
          <w:szCs w:val="24"/>
        </w:rPr>
      </w:pPr>
      <w:r w:rsidRPr="00C25529">
        <w:rPr>
          <w:sz w:val="24"/>
          <w:szCs w:val="24"/>
        </w:rPr>
        <w:t>Can you please arrange for action to be taken - 6 years does seem to be an inordinately long time to remedy a blockage in a short length of shallow road drainage pipework</w:t>
      </w:r>
    </w:p>
    <w:p w14:paraId="6B7EA8A6" w14:textId="2FD545F6" w:rsidR="00C25529" w:rsidRPr="00C25529" w:rsidRDefault="00C25529" w:rsidP="00C25529">
      <w:pPr>
        <w:rPr>
          <w:sz w:val="24"/>
          <w:szCs w:val="24"/>
        </w:rPr>
      </w:pPr>
      <w:r w:rsidRPr="00C25529">
        <w:rPr>
          <w:sz w:val="24"/>
          <w:szCs w:val="24"/>
        </w:rPr>
        <w:t xml:space="preserve">3.    Recently Essex County Council resurfaced Middle Street using a special long lasted surface treatment. </w:t>
      </w:r>
      <w:proofErr w:type="gramStart"/>
      <w:r w:rsidRPr="00C25529">
        <w:rPr>
          <w:sz w:val="24"/>
          <w:szCs w:val="24"/>
        </w:rPr>
        <w:t>Unfortunately</w:t>
      </w:r>
      <w:proofErr w:type="gramEnd"/>
      <w:r w:rsidRPr="00C25529">
        <w:rPr>
          <w:sz w:val="24"/>
          <w:szCs w:val="24"/>
        </w:rPr>
        <w:t xml:space="preserve"> a pothole has appeared near "the Wheelhouse". I ask that to keep costs to a minimum, ECC make the repair quickly so as to prevent a much larger hole appearing necessitating a more expensive repair.</w:t>
      </w:r>
    </w:p>
    <w:p w14:paraId="50FB67F1" w14:textId="558CC3E7" w:rsidR="00C25529" w:rsidRPr="00C25529" w:rsidRDefault="00C25529" w:rsidP="00C25529">
      <w:pPr>
        <w:rPr>
          <w:sz w:val="24"/>
          <w:szCs w:val="24"/>
        </w:rPr>
      </w:pPr>
      <w:r w:rsidRPr="00C25529">
        <w:rPr>
          <w:sz w:val="24"/>
          <w:szCs w:val="24"/>
        </w:rPr>
        <w:t xml:space="preserve"> It will be much appreciated if you will please convey these comments to the persons who will deal them. Hopefully they will be able to resolve the issues urgently.</w:t>
      </w:r>
    </w:p>
    <w:p w14:paraId="1444501C" w14:textId="1BC1F7D3" w:rsidR="00C25529" w:rsidRPr="00C25529" w:rsidRDefault="00C25529" w:rsidP="00C25529">
      <w:pPr>
        <w:rPr>
          <w:sz w:val="24"/>
          <w:szCs w:val="24"/>
        </w:rPr>
      </w:pPr>
    </w:p>
    <w:p w14:paraId="7B4D0F39" w14:textId="16D7C1CE" w:rsidR="00C25529" w:rsidRPr="00C25529" w:rsidRDefault="00C25529" w:rsidP="00C25529">
      <w:pPr>
        <w:rPr>
          <w:sz w:val="24"/>
          <w:szCs w:val="24"/>
        </w:rPr>
      </w:pPr>
      <w:r w:rsidRPr="00C25529">
        <w:rPr>
          <w:sz w:val="24"/>
          <w:szCs w:val="24"/>
        </w:rPr>
        <w:t>Name supplied to the Clerk</w:t>
      </w:r>
    </w:p>
    <w:sectPr w:rsidR="00C25529" w:rsidRPr="00C255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529"/>
    <w:rsid w:val="00C255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280F1"/>
  <w15:chartTrackingRefBased/>
  <w15:docId w15:val="{12D1173F-CD87-45D8-83B6-7827FD56E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980</Words>
  <Characters>5586</Characters>
  <Application>Microsoft Office Word</Application>
  <DocSecurity>0</DocSecurity>
  <Lines>46</Lines>
  <Paragraphs>13</Paragraphs>
  <ScaleCrop>false</ScaleCrop>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2021-02-03T12:50:00Z</dcterms:created>
  <dcterms:modified xsi:type="dcterms:W3CDTF">2021-02-03T12:56:00Z</dcterms:modified>
</cp:coreProperties>
</file>